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67" w:tblpY="876"/>
        <w:tblOverlap w:val="never"/>
        <w:tblW w:w="106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1338"/>
        <w:gridCol w:w="926"/>
        <w:gridCol w:w="1299"/>
        <w:gridCol w:w="1125"/>
        <w:gridCol w:w="1041"/>
        <w:gridCol w:w="1066"/>
        <w:gridCol w:w="1053"/>
        <w:gridCol w:w="17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0622" w:type="dxa"/>
            <w:gridSpan w:val="9"/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82" w:tblpY="-915"/>
              <w:tblOverlap w:val="never"/>
              <w:tblW w:w="1062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622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7" w:hRule="atLeast"/>
              </w:trPr>
              <w:tc>
                <w:tcPr>
                  <w:tcW w:w="1062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30"/>
                      <w:szCs w:val="30"/>
                    </w:rPr>
                    <w:t>滁州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30"/>
                      <w:szCs w:val="30"/>
                      <w:lang w:val="en-US" w:eastAsia="zh-Hans"/>
                    </w:rPr>
                    <w:t>苏滁医院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30"/>
                      <w:szCs w:val="30"/>
                    </w:rPr>
                    <w:t>管理有限公司应聘人员登记表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应聘部门/岗位：                                              应聘时间：   年    月   日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外语程度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计算机程度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文化程度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户口类型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现档案存放地点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目前住址</w:t>
            </w:r>
          </w:p>
        </w:tc>
        <w:tc>
          <w:tcPr>
            <w:tcW w:w="96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已获资质、学历、学位证书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证书名称</w:t>
            </w:r>
          </w:p>
        </w:tc>
        <w:tc>
          <w:tcPr>
            <w:tcW w:w="4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获得时间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622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任职岗位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离职原因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家庭主要成员（配偶、父母、兄弟姐妹等）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2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身高（  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体重（  ）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视力（良好）（辅助）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听力（良好）（辅助）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传染疾病史（有）（无）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是否被认定为工伤或在工作中受伤：填写“是”或“否”（   ）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伤残等级数：填写数字（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是否从事过井下、高空、高温、有毒有害、重体力劳动：填写“是”或“否”（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2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最近六个月所接受的医学医疗检查为：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与其他单位是否存在劳动关系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与其他单位是否存在竞业限制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原单位是否缴纳社保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保险是否能转入我单位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能□；否□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1062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郑重申明：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1、本人对以上内容的真实性、准确性、完整性负责，不存在隐瞒或遗漏情况。本人同意院方或院方委托的第三方对以上信息进行背景调查。本人知晓院方是基于本表内容的真实录用本人，如与实际不符，院方可以入职欺诈单方解除劳动合同且不需要支付经济补偿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2、本人同意通过本表中的电话号码、电子邮箱、目前住址接受院方发放通知文书等，因联系人方式填写不准确、变更地址未及时通知院方等导致院方的重要通知不能送达本人的，责任由本人自负。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本人签字：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0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附件：□身份证（复印件）  □学历证书（复印件）  □职能证书（□复印件）  □其他：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803" w:bottom="130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0BE7341"/>
    <w:rsid w:val="31325270"/>
    <w:rsid w:val="3D7D5F2B"/>
    <w:rsid w:val="62FE9C39"/>
    <w:rsid w:val="6FFFB30A"/>
    <w:rsid w:val="7B130F07"/>
    <w:rsid w:val="B0BE7341"/>
    <w:rsid w:val="BFFF8FA1"/>
    <w:rsid w:val="DDFDE46C"/>
    <w:rsid w:val="FFF7D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2042</Words>
  <Characters>2133</Characters>
  <Lines>0</Lines>
  <Paragraphs>0</Paragraphs>
  <TotalTime>0</TotalTime>
  <ScaleCrop>false</ScaleCrop>
  <LinksUpToDate>false</LinksUpToDate>
  <CharactersWithSpaces>2287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2022-03-18T09:26:00Z</dcterms:created>
  <dc:creator>a1234</dc:creator>
  <cp:lastModifiedBy>崔彪</cp:lastModifiedBy>
  <dcterms:modified xsi:type="dcterms:W3CDTF">2022-03-23T02:05:15Z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38979E2252384407830CC503FA57F89B</vt:lpwstr>
  </property>
</Properties>
</file>