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附件2</w:t>
      </w:r>
    </w:p>
    <w:p>
      <w:pPr>
        <w:keepLines w:val="0"/>
        <w:widowControl/>
        <w:suppressLineNumbers w:val="0"/>
        <w:shd w:val="clear" w:color="auto" w:fill="FFFFFF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2022年中新苏滁高新区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公开引进高层次教师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报名表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报考岗位：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岗位代码：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0"/>
          <w:highlight w:val="none"/>
        </w:rPr>
        <w:t xml:space="preserve">   </w:t>
      </w: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831"/>
        <w:gridCol w:w="9"/>
        <w:gridCol w:w="1253"/>
        <w:gridCol w:w="15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8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例：XX县XX镇派出所</w:t>
            </w:r>
          </w:p>
        </w:tc>
        <w:tc>
          <w:tcPr>
            <w:tcW w:w="173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例：全日制XX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毕业时间、毕业院校及专业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例：2005.07  XX师范大学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小学语文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符合引进人才类型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727"/>
              </w:tabs>
              <w:snapToGrid w:val="0"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例：A类：国家级教育名家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专业技术职务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tabs>
                <w:tab w:val="left" w:pos="727"/>
              </w:tabs>
              <w:snapToGrid w:val="0"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716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曾任行政职务起止时间及职务名称</w:t>
            </w:r>
          </w:p>
        </w:tc>
        <w:tc>
          <w:tcPr>
            <w:tcW w:w="6187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（从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val="en-US" w:eastAsia="zh-CN"/>
              </w:rPr>
              <w:t>就业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开始填起，时间不得中断）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按照时间－单位－专业－岗位的顺序填写，如：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2010.09-2017.05  安徽省XX县XX小学  语文教师</w:t>
            </w: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2017.06-至今     安徽省XX县XX小学  语文教师  教导处主任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奖惩情况 专业特长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按照时间-表彰单位-奖项名称-奖项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顺序填写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，如：</w:t>
            </w:r>
          </w:p>
          <w:p>
            <w:pPr>
              <w:snapToGrid w:val="0"/>
              <w:spacing w:before="0" w:beforeAutospacing="0" w:after="0" w:afterAutospacing="0" w:line="280" w:lineRule="exac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2018.06  教育部  全国XXX大赛  国家级一等奖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本人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我已阅知招聘公告内容，本人提供的报名材料完全真实有效，如有虚假、伪造，愿承担取消聘用资格的一切后果。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确认签字：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                          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    202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493" w:type="dxa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（公章）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　　　　　　　　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38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2" w:firstLineChars="2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教育行政主管部门意见</w:t>
            </w:r>
          </w:p>
        </w:tc>
        <w:tc>
          <w:tcPr>
            <w:tcW w:w="4523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2" w:firstLineChars="2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w w:val="100"/>
                <w:sz w:val="24"/>
                <w:szCs w:val="24"/>
                <w:highlight w:val="none"/>
                <w:lang w:eastAsia="zh-CN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4380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（公章）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　　　　　　　　                               年　月　日</w:t>
            </w:r>
          </w:p>
        </w:tc>
        <w:tc>
          <w:tcPr>
            <w:tcW w:w="4523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（公章）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480" w:firstLineChars="2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　　　　　　　　                               年　月　日</w:t>
            </w: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w w:val="1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（此表使用A4纸正反面打印。表中所列范例，请按要求规范填写。）</w:t>
      </w:r>
    </w:p>
    <w:sectPr>
      <w:pgSz w:w="11906" w:h="16838"/>
      <w:pgMar w:top="122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2Q3MjIzY2ZkNzkyYzExODE3OWRhYzNlMDVmMjEifQ=="/>
  </w:docVars>
  <w:rsids>
    <w:rsidRoot w:val="00000000"/>
    <w:rsid w:val="0A2E3D24"/>
    <w:rsid w:val="112F553F"/>
    <w:rsid w:val="16FF5A47"/>
    <w:rsid w:val="3E650928"/>
    <w:rsid w:val="3F630161"/>
    <w:rsid w:val="446A7014"/>
    <w:rsid w:val="562517EC"/>
    <w:rsid w:val="751B3D69"/>
    <w:rsid w:val="B9764EBF"/>
    <w:rsid w:val="BCDDB14A"/>
    <w:rsid w:val="FE7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473</Characters>
  <Lines>0</Lines>
  <Paragraphs>0</Paragraphs>
  <TotalTime>11</TotalTime>
  <ScaleCrop>false</ScaleCrop>
  <LinksUpToDate>false</LinksUpToDate>
  <CharactersWithSpaces>721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2022-07-01T18:09:00Z</dcterms:created>
  <dc:creator>Administrator.PC-20191011CGSV</dc:creator>
  <cp:lastModifiedBy>J2149  项心怡</cp:lastModifiedBy>
  <dcterms:modified xsi:type="dcterms:W3CDTF">2022-08-31T13:29:25Z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BE7D38AF92D84A0B86D14044D0988A7B</vt:lpwstr>
  </property>
</Properties>
</file>